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HDMI DISTRIBUTION AMPLIFIER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HDMI Distribution Amplifier: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The DA shall meet the following minimum requirements: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HD-DA2-4KZ-E 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2F5F7BC6_059A_400E_B9E7_2A4CB824DA5A"/>
      <w:bookmarkStart w:id="3" w:name="HD_DA"/>
      <w:bookmarkStart w:id="4" w:name="BKM_54CAFEA5_7290_45D7_94D0_9F232C729D18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Specifier shall Specify PART 1 administrative and procedural requirements as needed.</w:t>
      </w:r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" w:name="PRODUCTS"/>
      <w:bookmarkStart w:id="8" w:name="BKM_51E97A54_46C8_47BA_A396_B19911CAAEE4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9" w:name="BKM_FAABE083_D850_4C99_8D73_665F53E1B4F2"/>
      <w:r>
        <w:rPr>
          <w:rFonts w:ascii="Calibri" w:eastAsia="Calibri" w:hAnsi="Calibri" w:cs="Calibri"/>
          <w:sz w:val="20"/>
          <w:szCs w:val="20"/>
          <w:b/>
        </w:rPr>
        <w:t xml:space="preserve">HDMI DISTRIBUTION AMPLIFIER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AB642C59_1F26_4C40_B974_91D7B1E50D65"/>
      <w:r>
        <w:rPr>
          <w:rFonts w:ascii="Calibri" w:eastAsia="Calibri" w:hAnsi="Calibri" w:cs="Calibri"/>
          <w:sz w:val="20"/>
          <w:szCs w:val="20"/>
        </w:rPr>
        <w:t xml:space="preserve">Basis of Design HDMI Distribution Amplifier: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" w:name="BKM_2B9974AE_E01C_4679_93EF_8C3FD9D7D3BB"/>
      <w:r>
        <w:rPr>
          <w:rFonts w:ascii="Calibri" w:eastAsia="Calibri" w:hAnsi="Calibri" w:cs="Calibri"/>
          <w:sz w:val="20"/>
          <w:szCs w:val="20"/>
        </w:rPr>
        <w:t xml:space="preserve">Crestron HD-DA2-4KZ-E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 </w:t>
      </w:r>
      <w:bookmarkEnd w:id="11"/>
      <w:bookmarkEnd w:id="10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" w:name="BKM_3DBE25B3_45F1_4348_9149_FE0C98DF7B49"/>
      <w:r>
        <w:rPr>
          <w:rFonts w:ascii="Calibri" w:eastAsia="Calibri" w:hAnsi="Calibri" w:cs="Calibri"/>
          <w:sz w:val="20"/>
          <w:szCs w:val="20"/>
        </w:rPr>
        <w:t xml:space="preserve">The DA shall meet the following minimum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" w:name="BKM_D99D0FA6_0B43_48CA_B580_431007602781"/>
      <w:r>
        <w:rPr>
          <w:rFonts w:ascii="Calibri" w:eastAsia="Calibri" w:hAnsi="Calibri" w:cs="Calibri"/>
          <w:sz w:val="20"/>
          <w:szCs w:val="20"/>
        </w:rPr>
        <w:t xml:space="preserve">USB Port:  Firmware update and EDID upload via flash drive.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15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7" w:name="BKM_F0B2C12D_49E5_4771_A243_46FAD372329A"/>
      <w:r>
        <w:rPr>
          <w:rFonts w:ascii="Calibri" w:eastAsia="Calibri" w:hAnsi="Calibri" w:cs="Calibri"/>
          <w:sz w:val="20"/>
          <w:szCs w:val="20"/>
        </w:rPr>
        <w:t xml:space="preserve">One (1) HDMI video, and audio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8" w:name="BKM_B3E60077_0550_4C4B_8A27_ABD04FEDE39C"/>
      <w:r>
        <w:rPr>
          <w:rFonts w:ascii="Calibri" w:eastAsia="Calibri" w:hAnsi="Calibri" w:cs="Calibri"/>
          <w:sz w:val="20"/>
          <w:szCs w:val="20"/>
        </w:rPr>
        <w:t xml:space="preserve">Input Type: HDMI w/HDR10, Deep Color, 3D, </w:t>
        <w:t>&amp;</w:t>
        <w:t xml:space="preserve"> 4K60 4:4:4 support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18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0" w:name="BKM_FA519AE1_F7DA_48CA_A5F2_BFFC13BD10FB"/>
      <w:r>
        <w:rPr>
          <w:rFonts w:ascii="Calibri" w:eastAsia="Calibri" w:hAnsi="Calibri" w:cs="Calibri"/>
          <w:sz w:val="20"/>
          <w:szCs w:val="20"/>
        </w:rPr>
        <w:t xml:space="preserve">Supports DVI-D with adaptor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20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" w:name="BKM_8AE62F63_FB80_4903_A21D_ED689D3397E7"/>
      <w:r>
        <w:rPr>
          <w:rFonts w:ascii="Calibri" w:eastAsia="Calibri" w:hAnsi="Calibri" w:cs="Calibri"/>
          <w:sz w:val="20"/>
          <w:szCs w:val="20"/>
        </w:rPr>
        <w:t xml:space="preserve">Supports DisplayPort Dual-Mode with adaptor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22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" w:name="BKM_CD4A75A9_C064_45A9_B438_2FC52FE5DB09"/>
      <w:r>
        <w:rPr>
          <w:rFonts w:ascii="Calibri" w:eastAsia="Calibri" w:hAnsi="Calibri" w:cs="Calibri"/>
          <w:sz w:val="20"/>
          <w:szCs w:val="20"/>
        </w:rPr>
        <w:t xml:space="preserve">Copy Protection: Selectable for HDCP 2.2, HDCP 1.4, or HDCP disabled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24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" w:name="BKM_4EA9C1E8_5711_4C3B_A3E3_3323342BB99B"/>
      <w:r>
        <w:rPr>
          <w:rFonts w:ascii="Calibri" w:eastAsia="Calibri" w:hAnsi="Calibri" w:cs="Calibri"/>
          <w:sz w:val="20"/>
          <w:szCs w:val="20"/>
        </w:rPr>
        <w:t xml:space="preserve">Audio Formats Support: Dolby Digital, Dolby Digital EX, Dolby Digital Plus, Dolby TrueHD, Dolby </w:t>
      </w:r>
      <w:r>
        <w:rPr>
          <w:rFonts w:ascii="Calibri" w:eastAsia="Calibri" w:hAnsi="Calibri" w:cs="Calibri"/>
          <w:sz w:val="20"/>
          <w:szCs w:val="20"/>
        </w:rPr>
        <w:t xml:space="preserve">Atmos, DTS, DTS-ES, DTS 96/24, DTS HD High Res, DTS HD Master Audio, DTS:X, LPCM up to 8 </w:t>
      </w:r>
      <w:r>
        <w:rPr>
          <w:rFonts w:ascii="Calibri" w:eastAsia="Calibri" w:hAnsi="Calibri" w:cs="Calibri"/>
          <w:sz w:val="20"/>
          <w:szCs w:val="20"/>
        </w:rPr>
        <w:t xml:space="preserve">channels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 </w:t>
      </w:r>
      <w:bookmarkEnd w:id="26"/>
      <w:bookmarkEnd w:id="17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" w:name="BKM_848B6AA8_FDB2_40FB_9911_AB32D6F15446"/>
      <w:r>
        <w:rPr>
          <w:rFonts w:ascii="Calibri" w:eastAsia="Calibri" w:hAnsi="Calibri" w:cs="Calibri"/>
          <w:sz w:val="20"/>
          <w:szCs w:val="20"/>
        </w:rPr>
        <w:t xml:space="preserve">Two (2) HDMI outputs: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" w:name="BKM_346FB8F0_D1BF_4636_A9D2_B64F398C071E"/>
      <w:r>
        <w:rPr>
          <w:rFonts w:ascii="Calibri" w:eastAsia="Calibri" w:hAnsi="Calibri" w:cs="Calibri"/>
          <w:sz w:val="20"/>
          <w:szCs w:val="20"/>
        </w:rPr>
        <w:t xml:space="preserve">Output Type: HDMI w/HDR10, Deep Color, 3D, </w:t>
        <w:t>&amp;</w:t>
        <w:t xml:space="preserve"> 4K60 4:4:4 support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30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2" w:name="BKM_C7509DB8_FE5D_401C_BC64_C836EFD877D4"/>
      <w:r>
        <w:rPr>
          <w:rFonts w:ascii="Calibri" w:eastAsia="Calibri" w:hAnsi="Calibri" w:cs="Calibri"/>
          <w:sz w:val="20"/>
          <w:szCs w:val="20"/>
        </w:rPr>
        <w:t xml:space="preserve">Copy Protection: Selectable for HDCP 2.2, HDCP 1.4, or HDCP disabled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bookmarkEnd w:id="32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4" w:name="BKM_B5FD74B6_3049_47B6_97A3_1057DFB14756"/>
      <w:r>
        <w:rPr>
          <w:rFonts w:ascii="Calibri" w:eastAsia="Calibri" w:hAnsi="Calibri" w:cs="Calibri"/>
          <w:sz w:val="20"/>
          <w:szCs w:val="20"/>
        </w:rPr>
        <w:t xml:space="preserve">HDMI Communications: HDCP </w:t>
        <w:t>&amp;</w:t>
        <w:t xml:space="preserve"> EDID (does not pass CEC)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 </w:t>
      </w:r>
      <w:bookmarkEnd w:id="34"/>
      <w:bookmarkEnd w:id="29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" w:name="BKM_BC1E855A_A150_492E_B2CC_5116D51595FA"/>
      <w:r>
        <w:rPr>
          <w:rFonts w:ascii="Calibri" w:eastAsia="Calibri" w:hAnsi="Calibri" w:cs="Calibri"/>
          <w:sz w:val="20"/>
          <w:szCs w:val="20"/>
        </w:rPr>
        <w:t xml:space="preserve">Power supply: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8" w:name="BKM_F42F2287_EEF7_46DB_98EF_87A428A88C5E"/>
      <w:r>
        <w:rPr>
          <w:rFonts w:ascii="Calibri" w:eastAsia="Calibri" w:hAnsi="Calibri" w:cs="Calibri"/>
          <w:sz w:val="20"/>
          <w:szCs w:val="20"/>
        </w:rPr>
        <w:t xml:space="preserve">Local 24 VDC power supply.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     </w:t>
      </w:r>
      <w:bookmarkEnd w:id="38"/>
      <w:bookmarkEnd w:id="37"/>
      <w:bookmarkEnd w:id="14"/>
      <w:bookmarkEnd w:id="9"/>
      <w:bookmarkEnd w:id="7"/>
      <w:bookmarkEnd w:id="8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45" w:name="EXECUTION"/>
      <w:bookmarkStart w:id="46" w:name="BKM_5E809743_344B_43E8_912A_04F54196351E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Specifier shall Specify PART 3 On-Site work as needed.</w:t>
      </w:r>
      <w:bookmarkEnd w:id="45"/>
      <w:bookmarkEnd w:id="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49" w:name="APPENDICES"/>
      <w:bookmarkStart w:id="50" w:name="BKM_1D288F9E_E927_47E4_9807_547E58E2D56F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51" w:name="SPECIFIED_PRODUCTS"/>
      <w:bookmarkStart w:id="52" w:name="BKM_29A1CC9B_17E3_499D_8FC7_4386075BD097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3" w:name="BKM_007A1F4B_7617_41BE_BD6F_B5202A76351E"/>
      <w:r>
        <w:rPr>
          <w:rFonts w:ascii="Calibri" w:eastAsia="Calibri" w:hAnsi="Calibri" w:cs="Calibri"/>
          <w:sz w:val="20"/>
          <w:szCs w:val="20"/>
        </w:rPr>
        <w:t xml:space="preserve">Crestron HD-DA2-4KZ-E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bookmarkEnd w:id="53"/>
      <w:bookmarkEnd w:id="51"/>
      <w:bookmarkEnd w:id="52"/>
      <w:bookmarkEnd w:id="49"/>
      <w:bookmarkEnd w:id="50"/>
      <w:bookmarkEnd w:id="3"/>
      <w:bookmarkEnd w:id="4"/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4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2019-04-05T13:50:32</dcterms:created>
  <dcterms:modified xsi:type="dcterms:W3CDTF">2019-04-05T13:50:32</dcterms:modified>
</cp:coreProperties>
</file>