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25 08 00 - Commissioning of Integrated Automation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25 10 00 - Integrated Automation Network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1.2.3    Section 25 11 13 - Integrated Automation Network Servers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1.2.4    Section 25 13 13 - Integrated Automation Control and Monitoring Network Supervisory Control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1.2.5    Section 25 13 16 - Integrated Automation Control and Monitoring Network Integration Panels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1.2.6    Section 25 13 19 - Integrated Automation Control and Monitoring Network Interoperability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1.2.7    Section 25 15 16 - Integrated Automation Software for Control and Monitoring Networks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1.2.8    Section 26 09 43.13 - Digital-Network Lighting Controls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1.2.9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1.2.10    Section 27 41 00 - Audio-Video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1.2.11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Phone Based UC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Desk Phone UC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Support Plan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Desk Phone UC System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Network Deployment and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Manufacturer Service and Support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7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UC-P10-T-C-HS-(I)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UC-P10-T-C-(I)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UC-P10-T-HS-(I)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UC-P10-T-(I)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4.1.5    Crestron UC-P8-T-C-HS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4.1.6    Crestron UC-P8-T-C-(I)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4.1.7    Crestron UC-P8-T-HS-(I)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4.1.8    Crestron UC-P8-T-(I)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48E3EAC0_C9EC_46F2_8818_BE4D8B32AE35"/>
      <w:bookmarkStart w:id="3" w:name="UC_P8_P10_T__C__PHONE_BASED_UC_SYSTEM"/>
      <w:bookmarkStart w:id="4" w:name="BKM_7BC1F3EF_8716_459A_A0CB_9623FA491768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9CF5B08C_F940_4D78_B3BA_43507E1DB19D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70E95D6D_59C3_4E55_AA3A_14F340145083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0E223C6A_7AF8_4394_B3EF_439F2C448E8B"/>
      <w:r>
        <w:rPr>
          <w:rFonts w:ascii="Calibri" w:eastAsia="Calibri" w:hAnsi="Calibri" w:cs="Calibri"/>
          <w:sz w:val="20"/>
          <w:szCs w:val="20"/>
        </w:rPr>
        <w:t xml:space="preserve">Phone Based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3803CF24_5F26_4DD1_9BF9_09F3C1A9212A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8C3746A5_A5B0_40E2_A53B_BB6F8D4F5598"/>
      <w:r>
        <w:rPr>
          <w:rFonts w:ascii="Calibri" w:eastAsia="Calibri" w:hAnsi="Calibri" w:cs="Calibri"/>
          <w:sz w:val="20"/>
          <w:szCs w:val="20"/>
        </w:rPr>
        <w:t xml:space="preserve">Section 25 08 00 - Commissioning of Integrated Automation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71EA7129_F26C_4852_A7B7_F6A1DE2C74E7"/>
      <w:r>
        <w:rPr>
          <w:rFonts w:ascii="Calibri" w:eastAsia="Calibri" w:hAnsi="Calibri" w:cs="Calibri"/>
          <w:sz w:val="20"/>
          <w:szCs w:val="20"/>
        </w:rPr>
        <w:t xml:space="preserve">Section 25 10 00 - Integrated Automation Network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CF804E8B_F389_41CD_9D8E_3CDB587759CC"/>
      <w:r>
        <w:rPr>
          <w:rFonts w:ascii="Calibri" w:eastAsia="Calibri" w:hAnsi="Calibri" w:cs="Calibri"/>
          <w:sz w:val="20"/>
          <w:szCs w:val="20"/>
        </w:rPr>
        <w:t xml:space="preserve">Section 25 11 13 - Integrated Automation Network Servers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07E4AF28_74F2_49E1_A085_C0D9F147E968"/>
      <w:r>
        <w:rPr>
          <w:rFonts w:ascii="Calibri" w:eastAsia="Calibri" w:hAnsi="Calibri" w:cs="Calibri"/>
          <w:sz w:val="20"/>
          <w:szCs w:val="20"/>
        </w:rPr>
        <w:t xml:space="preserve">Section 25 13 13 - Integrated Automation Control and Monitoring Network Supervisory Control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16E49681_A7D3_410B_ADE2_AFE45F82BA2F"/>
      <w:r>
        <w:rPr>
          <w:rFonts w:ascii="Calibri" w:eastAsia="Calibri" w:hAnsi="Calibri" w:cs="Calibri"/>
          <w:sz w:val="20"/>
          <w:szCs w:val="20"/>
        </w:rPr>
        <w:t xml:space="preserve">Section 25 13 16 - Integrated Automation Control and Monitoring Network Integration Panels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" w:name="BKM_668B7130_70D8_45A6_ADA1_AE900639AB29"/>
      <w:r>
        <w:rPr>
          <w:rFonts w:ascii="Calibri" w:eastAsia="Calibri" w:hAnsi="Calibri" w:cs="Calibri"/>
          <w:sz w:val="20"/>
          <w:szCs w:val="20"/>
        </w:rPr>
        <w:t xml:space="preserve">Section 25 13 19 - Integrated Automation Control and Monitoring Network Interoperability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" w:name="BKM_36FB5AB9_2650_476F_9619_8DF3DB6CE789"/>
      <w:r>
        <w:rPr>
          <w:rFonts w:ascii="Calibri" w:eastAsia="Calibri" w:hAnsi="Calibri" w:cs="Calibri"/>
          <w:sz w:val="20"/>
          <w:szCs w:val="20"/>
        </w:rPr>
        <w:t xml:space="preserve">Section 25 15 16 - Integrated Automation Software for Control and Monitoring Networks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6" w:name="BKM_55C9F624_92BA_4F6D_9DA0_2FBDFF37666C"/>
      <w:r>
        <w:rPr>
          <w:rFonts w:ascii="Calibri" w:eastAsia="Calibri" w:hAnsi="Calibri" w:cs="Calibri"/>
          <w:sz w:val="20"/>
          <w:szCs w:val="20"/>
        </w:rPr>
        <w:t xml:space="preserve">Section 26 09 43.13 - Digital-Network Lighting Controls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46F392E4_D0B6_4845_9187_63D923609EB0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0" w:name="BKM_6790C6CE_AA79_45CD_B5F6_A665A647921F"/>
      <w:r>
        <w:rPr>
          <w:rFonts w:ascii="Calibri" w:eastAsia="Calibri" w:hAnsi="Calibri" w:cs="Calibri"/>
          <w:sz w:val="20"/>
          <w:szCs w:val="20"/>
        </w:rPr>
        <w:t xml:space="preserve">Section 27 41 00 - Audio-Video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B7529A41_FD4F_406A_93FD_9B136FB9F874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5" w:name="BKM_5D3D1FE2_862D_476D_831C_1C0CFB7C7853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47F64D58_20B0_434D_9E82_F23685068C2E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5EFEC307_C55B_44EF_BCF4_7D0B11716E90"/>
      <w:r>
        <w:rPr>
          <w:rFonts w:ascii="Calibri" w:eastAsia="Calibri" w:hAnsi="Calibri" w:cs="Calibri"/>
          <w:sz w:val="20"/>
          <w:szCs w:val="20"/>
        </w:rPr>
        <w:t xml:space="preserve">AV - Audio-Video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88534B36_9EB7_45D6_836B_D4AE3EFF2EF6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05BA3796_A0F6_4564_88F0_BB3C5CE95B00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DCD02FE7_B24D_4224_8332_FC350C9CA7E8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DAFB1804_728F_4247_AA0A_BE8BD742DA26"/>
      <w:r>
        <w:rPr>
          <w:rFonts w:ascii="Calibri" w:eastAsia="Calibri" w:hAnsi="Calibri" w:cs="Calibri"/>
          <w:sz w:val="20"/>
          <w:szCs w:val="20"/>
        </w:rPr>
        <w:t xml:space="preserve">UCC - Unified Communications Computer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7C1F03AE_B10B_416B_B5DF_ADF440B9612E"/>
      <w:r>
        <w:rPr>
          <w:rFonts w:ascii="Calibri" w:eastAsia="Calibri" w:hAnsi="Calibri" w:cs="Calibri"/>
          <w:sz w:val="20"/>
          <w:szCs w:val="20"/>
        </w:rPr>
        <w:t xml:space="preserve">PIR - Pyroelectric InfraRed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"/>
      <w:bookmarkEnd w:id="36"/>
      <w:bookmarkEnd w:id="3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3" w:name="PRODUCTS"/>
      <w:bookmarkStart w:id="54" w:name="BKM_CC415F00_76A3_42F4_95C1_1F4EDB2DFFFC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5" w:name="BKM_F68D0629_C4B8_4729_94B1_DEAAE59BFD71"/>
      <w:r>
        <w:rPr>
          <w:rFonts w:ascii="Calibri" w:eastAsia="Calibri" w:hAnsi="Calibri" w:cs="Calibri"/>
          <w:sz w:val="20"/>
          <w:szCs w:val="20"/>
          <w:b/>
        </w:rPr>
        <w:t xml:space="preserve">Phone Based UC System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Multiple models are offered to accommodate different applications.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UC-P8/P10-T-x: Desk speakerphone with user interface for Microsoft Teams software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UC-P8/P10-T-C: Handset desk phone with user interface and built-in HD camera for Microsoft Teams software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" w:name="BKM_4EE51B33_E532_4CBA_B9B2_DBDD93D7D94E"/>
      <w:r>
        <w:rPr>
          <w:rFonts w:ascii="Calibri" w:eastAsia="Calibri" w:hAnsi="Calibri" w:cs="Calibri"/>
          <w:sz w:val="20"/>
          <w:szCs w:val="20"/>
        </w:rPr>
        <w:t xml:space="preserve">Basis of Design Desk Phone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UC-P8-T series and UC-P10-T series are premium VoIP desk phones designed for use with the Microsoft Teams®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They provide superior voice calling, full-duplex hands-free conferencing, consistent user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experience of Microsoft Teams touch screen UI, simple operation with comprehensive call and contact management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features, built-in calendaring, and one-touch meeting joins.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 Camera Version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UC-P8-T-C series and UC-P10-T-C series are premium video desk phones designed for use with the Microsoft Teams®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intelligent communications platform. They provide superior video calling, full-duplex hands-free conferencing, consistent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user experience of Microsoft Teams touch screen UI, simple operation with comprehensive call and contact management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features, built-in calendaring, and one-touch meeting joins.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https://www.crestron.com/Products/Workspace-Solutions/Unified-Communications/Crestron-Flex-Phones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7" w:name="BKM_B5CB685F_C3C8_4895_93AE_44F9BA2A0AD0"/>
      <w:r>
        <w:rPr>
          <w:rFonts w:ascii="Calibri" w:eastAsia="Calibri" w:hAnsi="Calibri" w:cs="Calibri"/>
          <w:sz w:val="20"/>
          <w:szCs w:val="20"/>
        </w:rPr>
        <w:t xml:space="preserve">Crestron UC-P10-T-(C) Series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0C940ABA_9E24_47BD_92AC_7945DC5FD4B9"/>
      <w:r>
        <w:rPr>
          <w:rFonts w:ascii="Calibri" w:eastAsia="Calibri" w:hAnsi="Calibri" w:cs="Calibri"/>
          <w:sz w:val="20"/>
          <w:szCs w:val="20"/>
        </w:rPr>
        <w:t xml:space="preserve">Crestron UC-P8-T-(C) Series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2" w:name="BKM_FF1075EA_8860_4BAA_9A0D_07A1AE8BC000"/>
      <w:r>
        <w:rPr>
          <w:rFonts w:ascii="Calibri" w:eastAsia="Calibri" w:hAnsi="Calibri" w:cs="Calibri"/>
          <w:sz w:val="20"/>
          <w:szCs w:val="20"/>
        </w:rPr>
        <w:t xml:space="preserve">Basis of Design Support Plan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3" w:name="BKM_068E206C_06EB_4E70_9B13_19D5125819D8"/>
      <w:r>
        <w:rPr>
          <w:rFonts w:ascii="Calibri" w:eastAsia="Calibri" w:hAnsi="Calibri" w:cs="Calibri"/>
          <w:sz w:val="20"/>
          <w:szCs w:val="20"/>
        </w:rPr>
        <w:t xml:space="preserve">Crestron UC-FLEXCARE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3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6" w:name="BKM_B04ED25E_8BA3_43AD_A3C5_5AD6347445B4"/>
      <w:r>
        <w:rPr>
          <w:rFonts w:ascii="Calibri" w:eastAsia="Calibri" w:hAnsi="Calibri" w:cs="Calibri"/>
          <w:sz w:val="20"/>
          <w:szCs w:val="20"/>
        </w:rPr>
        <w:t xml:space="preserve">Desk Phone UC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42A18F13_FD5A_48FA_A91E_4DB602A6EB9B"/>
      <w:r>
        <w:rPr>
          <w:rFonts w:ascii="Calibri" w:eastAsia="Calibri" w:hAnsi="Calibri" w:cs="Calibri"/>
          <w:sz w:val="20"/>
          <w:szCs w:val="20"/>
        </w:rPr>
        <w:t xml:space="preserve">Desktop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937AA30A_789E_4FE3_B5F5_2F58832BCCDF"/>
      <w:r>
        <w:rPr>
          <w:rFonts w:ascii="Calibri" w:eastAsia="Calibri" w:hAnsi="Calibri" w:cs="Calibri"/>
          <w:sz w:val="20"/>
          <w:szCs w:val="20"/>
        </w:rPr>
        <w:t xml:space="preserve">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770E1404_FC31_4B0A_AA40_752CA182CC9A"/>
      <w:r>
        <w:rPr>
          <w:rFonts w:ascii="Calibri" w:eastAsia="Calibri" w:hAnsi="Calibri" w:cs="Calibri"/>
          <w:sz w:val="20"/>
          <w:szCs w:val="20"/>
        </w:rPr>
        <w:t xml:space="preserve">Full-duplex speakerphone operation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2B41AFFE_57EC_450C_B5BC_E65F775406F6"/>
      <w:r>
        <w:rPr>
          <w:rFonts w:ascii="Calibri" w:eastAsia="Calibri" w:hAnsi="Calibri" w:cs="Calibri"/>
          <w:sz w:val="20"/>
          <w:szCs w:val="20"/>
        </w:rPr>
        <w:t xml:space="preserve">Wired or Bluetooth enabled headset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headset is not included. Visit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https://www.microsoft.com/en-us/microsoft-365/microsoft-teams/across-devices/devices/ for recommended accessories.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3" w:name="BKM_D0E5F52F_CA01_4CBF_95A4_A6496705BDA6"/>
      <w:r>
        <w:rPr>
          <w:rFonts w:ascii="Calibri" w:eastAsia="Calibri" w:hAnsi="Calibri" w:cs="Calibri"/>
          <w:sz w:val="20"/>
          <w:szCs w:val="20"/>
        </w:rPr>
        <w:t xml:space="preserve">Hearing aid compatible handset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Handsets are only included  with the "HS" versions: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UC-P8-x-HS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UC-P8-x-HS-I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470D2806_28BA_4818_B5C7_220FCEF396E5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C80AD78C_084A_4554_86EF_D39AA705B85A"/>
      <w:r>
        <w:rPr>
          <w:rFonts w:ascii="Calibri" w:eastAsia="Calibri" w:hAnsi="Calibri" w:cs="Calibri"/>
          <w:sz w:val="20"/>
          <w:szCs w:val="20"/>
        </w:rPr>
        <w:t xml:space="preserve">Integrated capacitive, multi-touch capable 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C66196CC_0ED5_41E8_BD20_038205CAD769"/>
      <w:r>
        <w:rPr>
          <w:rFonts w:ascii="Calibri" w:eastAsia="Calibri" w:hAnsi="Calibri" w:cs="Calibri"/>
          <w:sz w:val="20"/>
          <w:szCs w:val="20"/>
        </w:rPr>
        <w:t xml:space="preserve">Capacitive buttons shall include: call controls and muting and volume controls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8"/>
      <w:bookmarkEnd w:id="77"/>
      <w:bookmarkEnd w:id="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3A1C3F77_5D28_4B8F_AF9C_2862672082D2"/>
      <w:r>
        <w:rPr>
          <w:rFonts w:ascii="Calibri" w:eastAsia="Calibri" w:hAnsi="Calibri" w:cs="Calibri"/>
          <w:sz w:val="20"/>
          <w:szCs w:val="20"/>
        </w:rPr>
        <w:t xml:space="preserve">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3" w:name="BKM_4515BF77_22E2_46F6_A909_659B3C8179E5"/>
      <w:r>
        <w:rPr>
          <w:rFonts w:ascii="Calibri" w:eastAsia="Calibri" w:hAnsi="Calibri" w:cs="Calibri"/>
          <w:sz w:val="20"/>
          <w:szCs w:val="20"/>
        </w:rPr>
        <w:t xml:space="preserve">The manaufacturer shall make available built-in HD video camera versions of the desk phone UC </w:t>
      </w:r>
      <w:r>
        <w:rPr>
          <w:rFonts w:ascii="Calibri" w:eastAsia="Calibri" w:hAnsi="Calibri" w:cs="Calibri"/>
          <w:sz w:val="20"/>
          <w:szCs w:val="20"/>
        </w:rPr>
        <w:t xml:space="preserve">systems.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UC-P8-T and UC-P10-T are both available in a Built-In camera version.  The UC-P8-T-C-(HS)-(I) and UC-P10-T-C-(HS)-(I)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include a built-in HD camera.  </w:t>
      </w:r>
      <w:bookmarkEnd w:id="83"/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6" w:name="BKM_73A092D3_D51E_4F81_A62E_F7808986D905"/>
      <w:r>
        <w:rPr>
          <w:rFonts w:ascii="Calibri" w:eastAsia="Calibri" w:hAnsi="Calibri" w:cs="Calibri"/>
          <w:sz w:val="20"/>
          <w:szCs w:val="20"/>
        </w:rPr>
        <w:t xml:space="preserve">Software platform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87" w:name="BKM_10F6FE3F_7974_4127_ABEC_3FF78C0A61C2"/>
      <w:r>
        <w:rPr>
          <w:rFonts w:ascii="Calibri" w:eastAsia="Calibri" w:hAnsi="Calibri" w:cs="Calibri"/>
          <w:sz w:val="20"/>
          <w:szCs w:val="20"/>
        </w:rPr>
        <w:t xml:space="preserve">Native Microsoft Teams Rooms Experience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bookmarkEnd w:id="86"/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69873B6A_13FD_43D7_A98A_77812E83B989"/>
      <w:r>
        <w:rPr>
          <w:rFonts w:ascii="Calibri" w:eastAsia="Calibri" w:hAnsi="Calibri" w:cs="Calibri"/>
          <w:sz w:val="20"/>
          <w:szCs w:val="20"/>
        </w:rPr>
        <w:t xml:space="preserve">System Display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2C18319D_0306_41C3_AFDA_D168442A9845"/>
      <w:r>
        <w:rPr>
          <w:rFonts w:ascii="Calibri" w:eastAsia="Calibri" w:hAnsi="Calibri" w:cs="Calibri"/>
          <w:sz w:val="20"/>
          <w:szCs w:val="20"/>
        </w:rPr>
        <w:t xml:space="preserve">Phone shall display system information via touch screen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2"/>
      <w:bookmarkEnd w:id="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5" w:name="BKM_63A15538_0288_41F0_A061_9DAAFDF450E2"/>
      <w:r>
        <w:rPr>
          <w:rFonts w:ascii="Calibri" w:eastAsia="Calibri" w:hAnsi="Calibri" w:cs="Calibri"/>
          <w:sz w:val="20"/>
          <w:szCs w:val="20"/>
        </w:rPr>
        <w:t xml:space="preserve">Built-in Sensors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6" w:name="BKM_FA6EE731_412A_4F40_B1D8_3E772178DCB3"/>
      <w:r>
        <w:rPr>
          <w:rFonts w:ascii="Calibri" w:eastAsia="Calibri" w:hAnsi="Calibri" w:cs="Calibri"/>
          <w:sz w:val="20"/>
          <w:szCs w:val="20"/>
        </w:rPr>
        <w:t xml:space="preserve">Ambient light sensor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5592A39E_7BC8_4B63_BC2A_5105F6311A50"/>
      <w:r>
        <w:rPr>
          <w:rFonts w:ascii="Calibri" w:eastAsia="Calibri" w:hAnsi="Calibri" w:cs="Calibri"/>
          <w:sz w:val="20"/>
          <w:szCs w:val="20"/>
        </w:rPr>
        <w:t xml:space="preserve">PIR Occupancy sensor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8"/>
      <w:bookmarkEnd w:id="95"/>
      <w:bookmarkEnd w:id="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2" w:name="BKM_88422C11_8E0D_4E56_8920_7FFE6C5CDA9D"/>
      <w:r>
        <w:rPr>
          <w:rFonts w:ascii="Calibri" w:eastAsia="Calibri" w:hAnsi="Calibri" w:cs="Calibri"/>
          <w:sz w:val="20"/>
          <w:szCs w:val="20"/>
        </w:rPr>
        <w:t xml:space="preserve">Network Deployment and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33369C61_C8BE_4C7B_B337_4D148E9332BB"/>
      <w:r>
        <w:rPr>
          <w:rFonts w:ascii="Calibri" w:eastAsia="Calibri" w:hAnsi="Calibri" w:cs="Calibri"/>
          <w:sz w:val="20"/>
          <w:szCs w:val="20"/>
        </w:rPr>
        <w:t xml:space="preserve">The device shall support: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9FF062A2_5CC5_4F70_90D7_55F6FA495AE0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FBBEF953_225D_47E8_A0F8_CDC708A47821"/>
      <w:r>
        <w:rPr>
          <w:rFonts w:ascii="Calibri" w:eastAsia="Calibri" w:hAnsi="Calibri" w:cs="Calibri"/>
          <w:sz w:val="20"/>
          <w:szCs w:val="20"/>
        </w:rPr>
        <w:t xml:space="preserve">Cloud-based provisioning enabling complete network configuration in advance of hardware </w:t>
      </w:r>
      <w:r>
        <w:rPr>
          <w:rFonts w:ascii="Calibri" w:eastAsia="Calibri" w:hAnsi="Calibri" w:cs="Calibri"/>
          <w:sz w:val="20"/>
          <w:szCs w:val="20"/>
        </w:rPr>
        <w:t xml:space="preserve">installation, with 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6"/>
      <w:bookmarkEnd w:id="103"/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0" w:name="BKM_22E8EF52_F4A7_40EE_B7F9_03F25B0F73AA"/>
      <w:r>
        <w:rPr>
          <w:rFonts w:ascii="Calibri" w:eastAsia="Calibri" w:hAnsi="Calibri" w:cs="Calibri"/>
          <w:sz w:val="20"/>
          <w:szCs w:val="20"/>
        </w:rPr>
        <w:t xml:space="preserve">Manufacturer Service and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1" w:name="BKM_6E5150E4_9326_4DDE_B9DC_412AB1F778D5"/>
      <w:r>
        <w:rPr>
          <w:rFonts w:ascii="Calibri" w:eastAsia="Calibri" w:hAnsi="Calibri" w:cs="Calibri"/>
          <w:sz w:val="20"/>
          <w:szCs w:val="20"/>
        </w:rPr>
        <w:t xml:space="preserve">Manufacturer shall make available an optional Service and Support plan including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the following link for additional information on the Crestron Flex Care Plan.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https://www.crestron.com/Legal/FlexCareTerms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All provisions of Crestron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Standard Terms and Conditions of Sale and Standard Limited Warranty, both available at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https://www.crestron.com/Legal/sales-terms-conditions-warranties, ( and at www.crestron.com/crestroneuropeterms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Europe) continue to apply to the Crestron Flex Care Plan and the Eligible Products.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complete list of Eligible Products can be found at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https://www.crestron.com/Products/Featured-Solutions/Crestron-Flex.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2" w:name="BKM_23911DE4_AE62_403F_8AC6_149A49131784"/>
      <w:r>
        <w:rPr>
          <w:rFonts w:ascii="Calibri" w:eastAsia="Calibri" w:hAnsi="Calibri" w:cs="Calibri"/>
          <w:sz w:val="20"/>
          <w:szCs w:val="20"/>
        </w:rPr>
        <w:t xml:space="preserve">Advance Replacements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4" w:name="BKM_BE8000EB_847E_4988_8C47_2413B354ED75"/>
      <w:r>
        <w:rPr>
          <w:rFonts w:ascii="Calibri" w:eastAsia="Calibri" w:hAnsi="Calibri" w:cs="Calibri"/>
          <w:sz w:val="20"/>
          <w:szCs w:val="20"/>
        </w:rPr>
        <w:t xml:space="preserve">Extended Remote Support Hours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50F77C0C_6676_40F6_8C97_719E0A3490B7"/>
      <w:r>
        <w:rPr>
          <w:rFonts w:ascii="Calibri" w:eastAsia="Calibri" w:hAnsi="Calibri" w:cs="Calibri"/>
          <w:sz w:val="20"/>
          <w:szCs w:val="20"/>
        </w:rPr>
        <w:t xml:space="preserve">Five Year Extended Limited Warranty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8" w:name="BKM_0AE6B5F0_D6ED_4242_B1AF_3DC6FB83C4A8"/>
      <w:r>
        <w:rPr>
          <w:rFonts w:ascii="Calibri" w:eastAsia="Calibri" w:hAnsi="Calibri" w:cs="Calibri"/>
          <w:sz w:val="20"/>
          <w:szCs w:val="20"/>
        </w:rPr>
        <w:t xml:space="preserve">Reduced Rate On-Site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18"/>
      <w:bookmarkEnd w:id="111"/>
      <w:bookmarkEnd w:id="110"/>
      <w:bookmarkEnd w:id="55"/>
      <w:bookmarkEnd w:id="53"/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25" w:name="EXECUTION"/>
      <w:bookmarkStart w:id="126" w:name="BKM_1A9D76CD_248F_4CFC_9295_425F5D7CF7F4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5"/>
      <w:bookmarkEnd w:id="1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29" w:name="APPENDICES"/>
      <w:bookmarkStart w:id="130" w:name="BKM_925D457F_E4CA_4A11_B63D_23D370551710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31" w:name="SPECIFIED_PRODUCTS"/>
      <w:bookmarkStart w:id="132" w:name="BKM_CE127A5D_E67E_4BF8_81F2_B6FF288811C2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3" w:name="BKM_EE7E5155_7E2E_440A_A838_BB680ADE78BC"/>
      <w:r>
        <w:rPr>
          <w:rFonts w:ascii="Calibri" w:eastAsia="Calibri" w:hAnsi="Calibri" w:cs="Calibri"/>
          <w:sz w:val="20"/>
          <w:szCs w:val="20"/>
        </w:rPr>
        <w:t xml:space="preserve">Crestron UC-P10-T-C-HS-(I)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5" w:name="BKM_6862C5AB_097C_47E4_8DA5_D7F15C76D969"/>
      <w:r>
        <w:rPr>
          <w:rFonts w:ascii="Calibri" w:eastAsia="Calibri" w:hAnsi="Calibri" w:cs="Calibri"/>
          <w:sz w:val="20"/>
          <w:szCs w:val="20"/>
        </w:rPr>
        <w:t xml:space="preserve">Crestron UC-P10-T-C-(I)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7" w:name="BKM_A92EDB32_9C46_4D8C_8983_B719FF12C2B1"/>
      <w:r>
        <w:rPr>
          <w:rFonts w:ascii="Calibri" w:eastAsia="Calibri" w:hAnsi="Calibri" w:cs="Calibri"/>
          <w:sz w:val="20"/>
          <w:szCs w:val="20"/>
        </w:rPr>
        <w:t xml:space="preserve">Crestron UC-P10-T-HS-(I)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9" w:name="BKM_AE90D22D_E95B_4BBA_B365_3A470725C590"/>
      <w:r>
        <w:rPr>
          <w:rFonts w:ascii="Calibri" w:eastAsia="Calibri" w:hAnsi="Calibri" w:cs="Calibri"/>
          <w:sz w:val="20"/>
          <w:szCs w:val="20"/>
        </w:rPr>
        <w:t xml:space="preserve">Crestron UC-P10-T-(I)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1" w:name="BKM_3A760EDB_A48C_4ECE_BE95_AB52D905242A"/>
      <w:r>
        <w:rPr>
          <w:rFonts w:ascii="Calibri" w:eastAsia="Calibri" w:hAnsi="Calibri" w:cs="Calibri"/>
          <w:sz w:val="20"/>
          <w:szCs w:val="20"/>
        </w:rPr>
        <w:t xml:space="preserve">Crestron UC-P8-T-C-HS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3" w:name="BKM_29BCAC87_0E2E_4E0D_81ED_29B5F7F77EE5"/>
      <w:r>
        <w:rPr>
          <w:rFonts w:ascii="Calibri" w:eastAsia="Calibri" w:hAnsi="Calibri" w:cs="Calibri"/>
          <w:sz w:val="20"/>
          <w:szCs w:val="20"/>
        </w:rPr>
        <w:t xml:space="preserve">Crestron UC-P8-T-C-(I)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5" w:name="BKM_22EDC90A_E667_4C4F_B9A1_8F2375563178"/>
      <w:r>
        <w:rPr>
          <w:rFonts w:ascii="Calibri" w:eastAsia="Calibri" w:hAnsi="Calibri" w:cs="Calibri"/>
          <w:sz w:val="20"/>
          <w:szCs w:val="20"/>
        </w:rPr>
        <w:t xml:space="preserve">Crestron UC-P8-T-HS-(I)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7" w:name="BKM_E4B199C2_F6DD_40C6_AC83_91F9C1E31E06"/>
      <w:r>
        <w:rPr>
          <w:rFonts w:ascii="Calibri" w:eastAsia="Calibri" w:hAnsi="Calibri" w:cs="Calibri"/>
          <w:sz w:val="20"/>
          <w:szCs w:val="20"/>
        </w:rPr>
        <w:t xml:space="preserve">Crestron UC-P8-T-(I)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7"/>
      <w:bookmarkEnd w:id="131"/>
      <w:bookmarkEnd w:id="132"/>
      <w:bookmarkEnd w:id="129"/>
      <w:bookmarkEnd w:id="130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2021-04-16T10:44:40</dcterms:created>
  <dcterms:modified xsi:type="dcterms:W3CDTF">2021-04-16T10:44:40</dcterms:modified>
</cp:coreProperties>
</file>